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84"/>
        <w:gridCol w:w="2614"/>
        <w:gridCol w:w="4636"/>
      </w:tblGrid>
      <w:tr w:rsidR="00726191" w:rsidRPr="0075243E" w:rsidTr="00DE386A">
        <w:trPr>
          <w:trHeight w:val="1985"/>
        </w:trPr>
        <w:tc>
          <w:tcPr>
            <w:tcW w:w="2546" w:type="dxa"/>
            <w:vAlign w:val="center"/>
          </w:tcPr>
          <w:p w:rsidR="00726191" w:rsidRPr="0075243E" w:rsidRDefault="00261160" w:rsidP="00DE386A">
            <w:pPr>
              <w:rPr>
                <w:rFonts w:ascii="Arial" w:hAnsi="Arial" w:cs="Arial"/>
              </w:rPr>
            </w:pPr>
            <w:r>
              <w:t>-</w:t>
            </w:r>
            <w:r w:rsidR="00726191">
              <w:object w:dxaOrig="6405"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74.4pt" o:ole="">
                  <v:imagedata r:id="rId4" o:title=""/>
                </v:shape>
                <o:OLEObject Type="Embed" ProgID="PBrush" ShapeID="_x0000_i1025" DrawAspect="Content" ObjectID="_1534587316" r:id="rId5"/>
              </w:object>
            </w:r>
          </w:p>
        </w:tc>
        <w:tc>
          <w:tcPr>
            <w:tcW w:w="284" w:type="dxa"/>
            <w:tcBorders>
              <w:right w:val="single" w:sz="4" w:space="0" w:color="auto"/>
            </w:tcBorders>
            <w:vAlign w:val="center"/>
          </w:tcPr>
          <w:p w:rsidR="00726191" w:rsidRPr="0075243E" w:rsidRDefault="00726191" w:rsidP="00DE386A">
            <w:pPr>
              <w:jc w:val="center"/>
              <w:rPr>
                <w:rFonts w:ascii="Arial" w:hAnsi="Arial" w:cs="Arial"/>
                <w:sz w:val="40"/>
                <w:szCs w:val="40"/>
              </w:rPr>
            </w:pPr>
          </w:p>
          <w:p w:rsidR="00726191" w:rsidRPr="0075243E" w:rsidRDefault="00726191" w:rsidP="00DE386A">
            <w:pPr>
              <w:rPr>
                <w:rFonts w:ascii="Arial" w:hAnsi="Arial" w:cs="Arial"/>
                <w:sz w:val="40"/>
                <w:szCs w:val="40"/>
              </w:rPr>
            </w:pPr>
          </w:p>
          <w:p w:rsidR="00726191" w:rsidRPr="0075243E" w:rsidRDefault="00726191" w:rsidP="00DE386A">
            <w:pPr>
              <w:rPr>
                <w:rFonts w:ascii="Arial" w:hAnsi="Arial" w:cs="Arial"/>
                <w:sz w:val="40"/>
                <w:szCs w:val="40"/>
              </w:rPr>
            </w:pPr>
          </w:p>
        </w:tc>
        <w:tc>
          <w:tcPr>
            <w:tcW w:w="2614" w:type="dxa"/>
            <w:tcBorders>
              <w:top w:val="single" w:sz="4" w:space="0" w:color="auto"/>
              <w:left w:val="single" w:sz="4" w:space="0" w:color="auto"/>
              <w:bottom w:val="single" w:sz="4" w:space="0" w:color="auto"/>
              <w:right w:val="nil"/>
            </w:tcBorders>
            <w:vAlign w:val="center"/>
          </w:tcPr>
          <w:p w:rsidR="00726191" w:rsidRPr="00891833" w:rsidRDefault="00726191" w:rsidP="00DE386A">
            <w:pPr>
              <w:rPr>
                <w:rFonts w:ascii="Arial" w:hAnsi="Arial" w:cs="Arial"/>
                <w:sz w:val="28"/>
                <w:szCs w:val="28"/>
              </w:rPr>
            </w:pPr>
            <w:r w:rsidRPr="00891833">
              <w:rPr>
                <w:rFonts w:ascii="Arial" w:hAnsi="Arial" w:cs="Arial"/>
                <w:sz w:val="28"/>
                <w:szCs w:val="28"/>
              </w:rPr>
              <w:t>Thema</w:t>
            </w:r>
          </w:p>
          <w:p w:rsidR="00726191" w:rsidRPr="00891833" w:rsidRDefault="00726191" w:rsidP="00DE386A">
            <w:pPr>
              <w:rPr>
                <w:rFonts w:ascii="Arial" w:hAnsi="Arial" w:cs="Arial"/>
                <w:sz w:val="28"/>
                <w:szCs w:val="28"/>
              </w:rPr>
            </w:pPr>
            <w:r w:rsidRPr="00891833">
              <w:rPr>
                <w:rFonts w:ascii="Arial" w:hAnsi="Arial" w:cs="Arial"/>
                <w:sz w:val="28"/>
                <w:szCs w:val="28"/>
              </w:rPr>
              <w:t>Opdracht</w:t>
            </w:r>
          </w:p>
        </w:tc>
        <w:tc>
          <w:tcPr>
            <w:tcW w:w="4636" w:type="dxa"/>
            <w:tcBorders>
              <w:top w:val="single" w:sz="4" w:space="0" w:color="auto"/>
              <w:left w:val="nil"/>
              <w:bottom w:val="single" w:sz="4" w:space="0" w:color="auto"/>
              <w:right w:val="single" w:sz="4" w:space="0" w:color="auto"/>
            </w:tcBorders>
            <w:vAlign w:val="center"/>
          </w:tcPr>
          <w:p w:rsidR="00726191" w:rsidRDefault="00726191" w:rsidP="00DE386A">
            <w:pPr>
              <w:rPr>
                <w:rFonts w:ascii="Arial" w:hAnsi="Arial" w:cs="Arial"/>
                <w:sz w:val="28"/>
                <w:szCs w:val="28"/>
              </w:rPr>
            </w:pPr>
          </w:p>
          <w:p w:rsidR="00726191" w:rsidRDefault="00726191" w:rsidP="00DE386A">
            <w:pPr>
              <w:rPr>
                <w:rFonts w:ascii="Arial" w:hAnsi="Arial" w:cs="Arial"/>
                <w:sz w:val="28"/>
                <w:szCs w:val="28"/>
              </w:rPr>
            </w:pPr>
            <w:r w:rsidRPr="00891833">
              <w:rPr>
                <w:rFonts w:ascii="Arial" w:hAnsi="Arial" w:cs="Arial"/>
                <w:sz w:val="28"/>
                <w:szCs w:val="28"/>
              </w:rPr>
              <w:t>Duurzaamheid</w:t>
            </w:r>
          </w:p>
          <w:p w:rsidR="00726191" w:rsidRDefault="00BD4360" w:rsidP="00DE386A">
            <w:pPr>
              <w:rPr>
                <w:rFonts w:ascii="Arial" w:hAnsi="Arial" w:cs="Arial"/>
                <w:sz w:val="28"/>
                <w:szCs w:val="28"/>
              </w:rPr>
            </w:pPr>
            <w:r>
              <w:rPr>
                <w:rFonts w:ascii="Arial" w:hAnsi="Arial" w:cs="Arial"/>
                <w:sz w:val="28"/>
                <w:szCs w:val="28"/>
              </w:rPr>
              <w:t>Dierenwelzijn (BBL, KBL, GL)</w:t>
            </w:r>
          </w:p>
          <w:p w:rsidR="00726191" w:rsidRPr="00891833" w:rsidRDefault="00726191" w:rsidP="00DE386A">
            <w:pPr>
              <w:rPr>
                <w:rFonts w:ascii="Arial" w:hAnsi="Arial" w:cs="Arial"/>
                <w:sz w:val="28"/>
                <w:szCs w:val="28"/>
              </w:rPr>
            </w:pPr>
          </w:p>
        </w:tc>
      </w:tr>
      <w:tr w:rsidR="00726191" w:rsidRPr="0075243E" w:rsidTr="00DE386A">
        <w:trPr>
          <w:trHeight w:val="1967"/>
        </w:trPr>
        <w:tc>
          <w:tcPr>
            <w:tcW w:w="2546" w:type="dxa"/>
            <w:vAlign w:val="center"/>
          </w:tcPr>
          <w:p w:rsidR="00726191" w:rsidRPr="0075243E" w:rsidRDefault="00726191" w:rsidP="00DE386A">
            <w:pPr>
              <w:rPr>
                <w:rFonts w:ascii="Arial" w:hAnsi="Arial" w:cs="Arial"/>
                <w:b/>
              </w:rPr>
            </w:pPr>
            <w:r>
              <w:rPr>
                <w:rFonts w:ascii="Arial" w:hAnsi="Arial" w:cs="Arial"/>
                <w:b/>
              </w:rPr>
              <w:t>Uitgangssituatie</w:t>
            </w:r>
          </w:p>
        </w:tc>
        <w:tc>
          <w:tcPr>
            <w:tcW w:w="284" w:type="dxa"/>
            <w:vAlign w:val="center"/>
          </w:tcPr>
          <w:p w:rsidR="00726191" w:rsidRPr="0075243E" w:rsidRDefault="00726191" w:rsidP="00DE386A">
            <w:pPr>
              <w:jc w:val="center"/>
              <w:rPr>
                <w:rFonts w:ascii="Arial" w:hAnsi="Arial" w:cs="Arial"/>
                <w:sz w:val="40"/>
                <w:szCs w:val="40"/>
              </w:rPr>
            </w:pPr>
          </w:p>
        </w:tc>
        <w:tc>
          <w:tcPr>
            <w:tcW w:w="7250" w:type="dxa"/>
            <w:gridSpan w:val="2"/>
            <w:tcBorders>
              <w:top w:val="single" w:sz="4" w:space="0" w:color="auto"/>
            </w:tcBorders>
            <w:vAlign w:val="center"/>
          </w:tcPr>
          <w:p w:rsidR="00726191" w:rsidRPr="00887E8D" w:rsidRDefault="00726191" w:rsidP="00DE386A">
            <w:pPr>
              <w:rPr>
                <w:rFonts w:ascii="Arial" w:hAnsi="Arial" w:cs="Arial"/>
              </w:rPr>
            </w:pPr>
            <w:r>
              <w:rPr>
                <w:rFonts w:ascii="Arial" w:hAnsi="Arial" w:cs="Arial"/>
              </w:rPr>
              <w:t xml:space="preserve">Duurzaamheid gaat hand in hand met dierenwelzijn. Als wij al gebruik willen maken van dieren, bijvoorbeeld voor het leveren van vlees, melk, eieren, </w:t>
            </w:r>
            <w:proofErr w:type="spellStart"/>
            <w:r>
              <w:rPr>
                <w:rFonts w:ascii="Arial" w:hAnsi="Arial" w:cs="Arial"/>
              </w:rPr>
              <w:t>etc</w:t>
            </w:r>
            <w:proofErr w:type="spellEnd"/>
            <w:r>
              <w:rPr>
                <w:rFonts w:ascii="Arial" w:hAnsi="Arial" w:cs="Arial"/>
              </w:rPr>
              <w:t xml:space="preserve">, dan is het van belang dat wij niet alleen aan goedkoop denken, maar ook aan het dierenwelzijn en de invloed die de veehouderij op het milieu heeft. In deze module maak je kennis met verschillen tussen de intensieve veehouderij en de biologische veehouderij. In een discussieronde </w:t>
            </w:r>
            <w:proofErr w:type="spellStart"/>
            <w:r>
              <w:rPr>
                <w:rFonts w:ascii="Arial" w:hAnsi="Arial" w:cs="Arial"/>
              </w:rPr>
              <w:t>zul</w:t>
            </w:r>
            <w:proofErr w:type="spellEnd"/>
            <w:r>
              <w:rPr>
                <w:rFonts w:ascii="Arial" w:hAnsi="Arial" w:cs="Arial"/>
              </w:rPr>
              <w:t xml:space="preserve"> je je bewust worden van je eigen mening. Ook </w:t>
            </w:r>
            <w:proofErr w:type="spellStart"/>
            <w:r>
              <w:rPr>
                <w:rFonts w:ascii="Arial" w:hAnsi="Arial" w:cs="Arial"/>
              </w:rPr>
              <w:t>zul</w:t>
            </w:r>
            <w:proofErr w:type="spellEnd"/>
            <w:r>
              <w:rPr>
                <w:rFonts w:ascii="Arial" w:hAnsi="Arial" w:cs="Arial"/>
              </w:rPr>
              <w:t xml:space="preserve"> je bepaalde keuzes moeten maken in een posteropdracht.</w:t>
            </w:r>
          </w:p>
        </w:tc>
      </w:tr>
      <w:tr w:rsidR="00726191" w:rsidRPr="0075243E" w:rsidTr="00DE386A">
        <w:trPr>
          <w:trHeight w:val="537"/>
        </w:trPr>
        <w:tc>
          <w:tcPr>
            <w:tcW w:w="2546" w:type="dxa"/>
            <w:vAlign w:val="center"/>
          </w:tcPr>
          <w:p w:rsidR="00726191" w:rsidRPr="0075243E" w:rsidRDefault="00726191" w:rsidP="00DE386A">
            <w:pPr>
              <w:rPr>
                <w:rFonts w:ascii="Arial" w:hAnsi="Arial" w:cs="Arial"/>
                <w:b/>
              </w:rPr>
            </w:pPr>
            <w:r w:rsidRPr="0075243E">
              <w:rPr>
                <w:rFonts w:ascii="Arial" w:hAnsi="Arial" w:cs="Arial"/>
                <w:b/>
              </w:rPr>
              <w:t>Eindproduct</w:t>
            </w:r>
          </w:p>
        </w:tc>
        <w:tc>
          <w:tcPr>
            <w:tcW w:w="284" w:type="dxa"/>
            <w:vAlign w:val="center"/>
          </w:tcPr>
          <w:p w:rsidR="00726191" w:rsidRPr="0075243E" w:rsidRDefault="00726191" w:rsidP="00DE386A">
            <w:pPr>
              <w:jc w:val="center"/>
              <w:rPr>
                <w:rFonts w:ascii="Arial" w:hAnsi="Arial" w:cs="Arial"/>
                <w:sz w:val="40"/>
                <w:szCs w:val="40"/>
              </w:rPr>
            </w:pPr>
          </w:p>
        </w:tc>
        <w:tc>
          <w:tcPr>
            <w:tcW w:w="7250" w:type="dxa"/>
            <w:gridSpan w:val="2"/>
            <w:vAlign w:val="center"/>
          </w:tcPr>
          <w:p w:rsidR="005E0DEC" w:rsidRDefault="00726191" w:rsidP="00DE386A">
            <w:pPr>
              <w:rPr>
                <w:rStyle w:val="Hyperlink"/>
                <w:rFonts w:ascii="Arial" w:hAnsi="Arial" w:cs="Arial"/>
              </w:rPr>
            </w:pPr>
            <w:r>
              <w:rPr>
                <w:rFonts w:ascii="Arial" w:hAnsi="Arial" w:cs="Arial"/>
              </w:rPr>
              <w:t>Een poster op A3-formaat per groepje.</w:t>
            </w:r>
            <w:r w:rsidR="008C3641">
              <w:rPr>
                <w:rFonts w:ascii="Arial" w:hAnsi="Arial" w:cs="Arial"/>
              </w:rPr>
              <w:t xml:space="preserve"> Als je deze klaar hebt maak je hier een foto van, deze foto mail je naar </w:t>
            </w:r>
            <w:hyperlink r:id="rId6" w:history="1">
              <w:r w:rsidR="008C3641" w:rsidRPr="00623678">
                <w:rPr>
                  <w:rStyle w:val="Hyperlink"/>
                  <w:rFonts w:ascii="Arial" w:hAnsi="Arial" w:cs="Arial"/>
                </w:rPr>
                <w:t>groenhorstdierwelzijn@gmail.com</w:t>
              </w:r>
            </w:hyperlink>
          </w:p>
          <w:p w:rsidR="008A12B9" w:rsidRDefault="008A12B9" w:rsidP="007A1ADE">
            <w:pPr>
              <w:rPr>
                <w:rFonts w:ascii="Arial" w:hAnsi="Arial" w:cs="Arial"/>
              </w:rPr>
            </w:pPr>
            <w:r>
              <w:rPr>
                <w:rFonts w:ascii="Arial" w:hAnsi="Arial" w:cs="Arial"/>
              </w:rPr>
              <w:t>In het mailtje stuur je ook een word document met daarop jullie</w:t>
            </w:r>
            <w:r w:rsidR="009901A3">
              <w:rPr>
                <w:rFonts w:ascii="Arial" w:hAnsi="Arial" w:cs="Arial"/>
              </w:rPr>
              <w:t xml:space="preserve"> de vragen beantwoorden welke op de opdracht van de poster worden gesteld. Per groepje hoef je maar 1 mailtje te versturen.</w:t>
            </w:r>
            <w:bookmarkStart w:id="0" w:name="_GoBack"/>
            <w:bookmarkEnd w:id="0"/>
          </w:p>
          <w:p w:rsidR="008A12B9" w:rsidRDefault="008A12B9" w:rsidP="007A1ADE">
            <w:pPr>
              <w:rPr>
                <w:rFonts w:ascii="Arial" w:hAnsi="Arial" w:cs="Arial"/>
              </w:rPr>
            </w:pPr>
            <w:r>
              <w:rPr>
                <w:rFonts w:ascii="Arial" w:hAnsi="Arial" w:cs="Arial"/>
              </w:rPr>
              <w:t>Wat is jullie idee om een betere duurzame landbouwsector te kunnen verkrijgen?</w:t>
            </w:r>
          </w:p>
          <w:p w:rsidR="007A1ADE" w:rsidRDefault="007A1ADE" w:rsidP="007A1ADE">
            <w:pPr>
              <w:rPr>
                <w:rFonts w:ascii="Arial" w:hAnsi="Arial" w:cs="Arial"/>
              </w:rPr>
            </w:pPr>
            <w:r>
              <w:rPr>
                <w:rFonts w:ascii="Arial" w:hAnsi="Arial" w:cs="Arial"/>
              </w:rPr>
              <w:t>De mening van jouw groepje over de stellingen in de discussieronde + het compromis dat in de discussieronde ontstaan is.</w:t>
            </w:r>
          </w:p>
          <w:p w:rsidR="008A12B9" w:rsidRDefault="008A12B9" w:rsidP="007A1ADE">
            <w:pPr>
              <w:rPr>
                <w:rFonts w:ascii="Arial" w:hAnsi="Arial" w:cs="Arial"/>
              </w:rPr>
            </w:pPr>
            <w:r>
              <w:rPr>
                <w:rFonts w:ascii="Arial" w:hAnsi="Arial" w:cs="Arial"/>
              </w:rPr>
              <w:t>Als er tijd over is gaan we met de verschillende groepen een discussie ronde houden. Misschien heeft iedereen de zelfde mening maar misschien is er ook wel verschil tussen jullie groepen.</w:t>
            </w:r>
          </w:p>
          <w:p w:rsidR="008A12B9" w:rsidRDefault="008A12B9" w:rsidP="007A1ADE">
            <w:pPr>
              <w:rPr>
                <w:rFonts w:ascii="Arial" w:hAnsi="Arial" w:cs="Arial"/>
              </w:rPr>
            </w:pPr>
            <w:r w:rsidRPr="008A12B9">
              <w:rPr>
                <w:rStyle w:val="Hyperlink"/>
                <w:rFonts w:ascii="Arial" w:hAnsi="Arial" w:cs="Arial"/>
                <w:color w:val="auto"/>
                <w:u w:val="none"/>
              </w:rPr>
              <w:t>Vermeld in het mailtje de namen van de leerlingen die mee hebben gewerkt aan de poster.</w:t>
            </w:r>
          </w:p>
          <w:p w:rsidR="008C3641" w:rsidRPr="0075243E" w:rsidRDefault="008C3641" w:rsidP="00DE386A">
            <w:pPr>
              <w:rPr>
                <w:rFonts w:ascii="Arial" w:hAnsi="Arial" w:cs="Arial"/>
              </w:rPr>
            </w:pPr>
          </w:p>
        </w:tc>
      </w:tr>
      <w:tr w:rsidR="00726191" w:rsidRPr="0075243E" w:rsidTr="00DE386A">
        <w:trPr>
          <w:trHeight w:val="1257"/>
        </w:trPr>
        <w:tc>
          <w:tcPr>
            <w:tcW w:w="2546" w:type="dxa"/>
            <w:vAlign w:val="center"/>
          </w:tcPr>
          <w:p w:rsidR="00726191" w:rsidRPr="0075243E" w:rsidRDefault="00726191" w:rsidP="00DE386A">
            <w:pPr>
              <w:rPr>
                <w:rFonts w:ascii="Arial" w:hAnsi="Arial" w:cs="Arial"/>
                <w:b/>
              </w:rPr>
            </w:pPr>
            <w:r w:rsidRPr="0075243E">
              <w:rPr>
                <w:rFonts w:ascii="Arial" w:hAnsi="Arial" w:cs="Arial"/>
                <w:b/>
              </w:rPr>
              <w:lastRenderedPageBreak/>
              <w:t>Hoe pak je het aan?</w:t>
            </w:r>
          </w:p>
        </w:tc>
        <w:tc>
          <w:tcPr>
            <w:tcW w:w="284" w:type="dxa"/>
            <w:vAlign w:val="center"/>
          </w:tcPr>
          <w:p w:rsidR="00726191" w:rsidRPr="0075243E" w:rsidRDefault="00726191" w:rsidP="00DE386A">
            <w:pPr>
              <w:jc w:val="center"/>
              <w:rPr>
                <w:rFonts w:ascii="Arial" w:hAnsi="Arial" w:cs="Arial"/>
                <w:sz w:val="40"/>
                <w:szCs w:val="40"/>
              </w:rPr>
            </w:pPr>
          </w:p>
        </w:tc>
        <w:tc>
          <w:tcPr>
            <w:tcW w:w="7250" w:type="dxa"/>
            <w:gridSpan w:val="2"/>
            <w:vAlign w:val="center"/>
          </w:tcPr>
          <w:p w:rsidR="00726191" w:rsidRDefault="00726191" w:rsidP="00DE386A">
            <w:pPr>
              <w:rPr>
                <w:rFonts w:ascii="Arial" w:hAnsi="Arial" w:cs="Arial"/>
              </w:rPr>
            </w:pPr>
            <w:r w:rsidRPr="0075243E">
              <w:rPr>
                <w:rFonts w:ascii="Arial" w:hAnsi="Arial" w:cs="Arial"/>
              </w:rPr>
              <w:t xml:space="preserve">O </w:t>
            </w:r>
            <w:r>
              <w:rPr>
                <w:rFonts w:ascii="Arial" w:hAnsi="Arial" w:cs="Arial"/>
              </w:rPr>
              <w:t xml:space="preserve">Met de klas probeer je een aantal vragen over dier en industrie </w:t>
            </w:r>
            <w:proofErr w:type="gramStart"/>
            <w:r>
              <w:rPr>
                <w:rFonts w:ascii="Arial" w:hAnsi="Arial" w:cs="Arial"/>
              </w:rPr>
              <w:t>te</w:t>
            </w:r>
            <w:r w:rsidR="00710016">
              <w:rPr>
                <w:rFonts w:ascii="Arial" w:hAnsi="Arial" w:cs="Arial"/>
              </w:rPr>
              <w:br/>
              <w:t xml:space="preserve">   </w:t>
            </w:r>
            <w:r>
              <w:rPr>
                <w:rFonts w:ascii="Arial" w:hAnsi="Arial" w:cs="Arial"/>
              </w:rPr>
              <w:t xml:space="preserve"> </w:t>
            </w:r>
            <w:proofErr w:type="gramEnd"/>
            <w:r>
              <w:rPr>
                <w:rFonts w:ascii="Arial" w:hAnsi="Arial" w:cs="Arial"/>
              </w:rPr>
              <w:t>beantwoorden.</w:t>
            </w:r>
          </w:p>
          <w:p w:rsidR="00726191" w:rsidRPr="0075243E" w:rsidRDefault="00726191" w:rsidP="00DE386A">
            <w:pPr>
              <w:rPr>
                <w:rFonts w:ascii="Arial" w:hAnsi="Arial" w:cs="Arial"/>
              </w:rPr>
            </w:pPr>
            <w:r>
              <w:rPr>
                <w:rFonts w:ascii="Arial" w:hAnsi="Arial" w:cs="Arial"/>
              </w:rPr>
              <w:t>O Met de klas bekijk je het filmpje Di</w:t>
            </w:r>
            <w:r w:rsidR="00710016">
              <w:rPr>
                <w:rFonts w:ascii="Arial" w:hAnsi="Arial" w:cs="Arial"/>
              </w:rPr>
              <w:t>er &amp; industrie. Daarna vul je</w:t>
            </w:r>
            <w:r>
              <w:rPr>
                <w:rFonts w:ascii="Arial" w:hAnsi="Arial" w:cs="Arial"/>
              </w:rPr>
              <w:t xml:space="preserve"> </w:t>
            </w:r>
            <w:proofErr w:type="gramStart"/>
            <w:r>
              <w:rPr>
                <w:rFonts w:ascii="Arial" w:hAnsi="Arial" w:cs="Arial"/>
              </w:rPr>
              <w:t>het</w:t>
            </w:r>
            <w:r w:rsidR="00710016">
              <w:rPr>
                <w:rFonts w:ascii="Arial" w:hAnsi="Arial" w:cs="Arial"/>
              </w:rPr>
              <w:br/>
              <w:t xml:space="preserve">   </w:t>
            </w:r>
            <w:r>
              <w:rPr>
                <w:rFonts w:ascii="Arial" w:hAnsi="Arial" w:cs="Arial"/>
              </w:rPr>
              <w:t xml:space="preserve"> </w:t>
            </w:r>
            <w:proofErr w:type="gramEnd"/>
            <w:r>
              <w:rPr>
                <w:rFonts w:ascii="Arial" w:hAnsi="Arial" w:cs="Arial"/>
              </w:rPr>
              <w:t xml:space="preserve">antwoordblad dat je krijgt </w:t>
            </w:r>
            <w:r w:rsidR="00710016">
              <w:rPr>
                <w:rFonts w:ascii="Arial" w:hAnsi="Arial" w:cs="Arial"/>
              </w:rPr>
              <w:t>in.</w:t>
            </w:r>
            <w:r>
              <w:rPr>
                <w:rFonts w:ascii="Arial" w:hAnsi="Arial" w:cs="Arial"/>
              </w:rPr>
              <w:t xml:space="preserve"> </w:t>
            </w:r>
            <w:r w:rsidR="00BD4360">
              <w:rPr>
                <w:rFonts w:ascii="Arial" w:hAnsi="Arial" w:cs="Arial"/>
              </w:rPr>
              <w:t>Dit werk je later uit in je digitale map.</w:t>
            </w:r>
          </w:p>
          <w:p w:rsidR="00BD4360" w:rsidRDefault="00726191" w:rsidP="00BD4360">
            <w:pPr>
              <w:rPr>
                <w:rFonts w:ascii="Arial" w:hAnsi="Arial" w:cs="Arial"/>
              </w:rPr>
            </w:pPr>
            <w:r w:rsidRPr="0075243E">
              <w:rPr>
                <w:rFonts w:ascii="Arial" w:hAnsi="Arial" w:cs="Arial"/>
              </w:rPr>
              <w:t>O</w:t>
            </w:r>
            <w:r>
              <w:rPr>
                <w:rFonts w:ascii="Arial" w:hAnsi="Arial" w:cs="Arial"/>
              </w:rPr>
              <w:t xml:space="preserve"> Discussieronde over enkele stellingen. De discussie wordt gevoerd</w:t>
            </w:r>
            <w:r w:rsidR="00710016">
              <w:rPr>
                <w:rFonts w:ascii="Arial" w:hAnsi="Arial" w:cs="Arial"/>
              </w:rPr>
              <w:br/>
              <w:t xml:space="preserve">   </w:t>
            </w:r>
            <w:r>
              <w:rPr>
                <w:rFonts w:ascii="Arial" w:hAnsi="Arial" w:cs="Arial"/>
              </w:rPr>
              <w:t xml:space="preserve"> vanuit het gezichtspunt van de consument, de boer en de </w:t>
            </w:r>
            <w:proofErr w:type="gramStart"/>
            <w:r w:rsidR="00710016">
              <w:rPr>
                <w:rFonts w:ascii="Arial" w:hAnsi="Arial" w:cs="Arial"/>
              </w:rPr>
              <w:br/>
              <w:t xml:space="preserve">    </w:t>
            </w:r>
            <w:proofErr w:type="gramEnd"/>
            <w:r>
              <w:rPr>
                <w:rFonts w:ascii="Arial" w:hAnsi="Arial" w:cs="Arial"/>
              </w:rPr>
              <w:t xml:space="preserve">dierenbeschermer. </w:t>
            </w:r>
            <w:r w:rsidR="00BD4360">
              <w:rPr>
                <w:rFonts w:ascii="Arial" w:hAnsi="Arial" w:cs="Arial"/>
              </w:rPr>
              <w:t>De mening van jouw groepje over de stellingen in</w:t>
            </w:r>
            <w:r w:rsidR="00BD4360">
              <w:rPr>
                <w:rFonts w:ascii="Arial" w:hAnsi="Arial" w:cs="Arial"/>
              </w:rPr>
              <w:br/>
              <w:t xml:space="preserve">   </w:t>
            </w:r>
            <w:r w:rsidR="00DA78A6">
              <w:rPr>
                <w:rFonts w:ascii="Arial" w:hAnsi="Arial" w:cs="Arial"/>
              </w:rPr>
              <w:t xml:space="preserve"> </w:t>
            </w:r>
            <w:r w:rsidR="00BD4360">
              <w:rPr>
                <w:rFonts w:ascii="Arial" w:hAnsi="Arial" w:cs="Arial"/>
              </w:rPr>
              <w:t xml:space="preserve">de discussieronde + het compromis dat in de discussieronde </w:t>
            </w:r>
            <w:proofErr w:type="gramStart"/>
            <w:r w:rsidR="00DA78A6">
              <w:rPr>
                <w:rFonts w:ascii="Arial" w:hAnsi="Arial" w:cs="Arial"/>
              </w:rPr>
              <w:br/>
              <w:t xml:space="preserve">    </w:t>
            </w:r>
            <w:proofErr w:type="gramEnd"/>
            <w:r w:rsidR="00BD4360">
              <w:rPr>
                <w:rFonts w:ascii="Arial" w:hAnsi="Arial" w:cs="Arial"/>
              </w:rPr>
              <w:t>ontstaan</w:t>
            </w:r>
            <w:r w:rsidR="00DA78A6">
              <w:rPr>
                <w:rFonts w:ascii="Arial" w:hAnsi="Arial" w:cs="Arial"/>
              </w:rPr>
              <w:t xml:space="preserve"> </w:t>
            </w:r>
            <w:r w:rsidR="00BD4360">
              <w:rPr>
                <w:rFonts w:ascii="Arial" w:hAnsi="Arial" w:cs="Arial"/>
              </w:rPr>
              <w:t>is, verwerk je in je digitale map.</w:t>
            </w:r>
          </w:p>
          <w:p w:rsidR="00726191" w:rsidRPr="0075243E" w:rsidRDefault="00726191" w:rsidP="00DE386A">
            <w:pPr>
              <w:rPr>
                <w:rFonts w:ascii="Arial" w:hAnsi="Arial" w:cs="Arial"/>
              </w:rPr>
            </w:pPr>
            <w:r w:rsidRPr="0075243E">
              <w:rPr>
                <w:rFonts w:ascii="Arial" w:hAnsi="Arial" w:cs="Arial"/>
              </w:rPr>
              <w:t xml:space="preserve">O </w:t>
            </w:r>
            <w:r>
              <w:rPr>
                <w:rFonts w:ascii="Arial" w:hAnsi="Arial" w:cs="Arial"/>
              </w:rPr>
              <w:t xml:space="preserve">Je maakt in een groepje een poster over de vergelijking van een </w:t>
            </w:r>
            <w:proofErr w:type="gramStart"/>
            <w:r>
              <w:rPr>
                <w:rFonts w:ascii="Arial" w:hAnsi="Arial" w:cs="Arial"/>
              </w:rPr>
              <w:t>dier</w:t>
            </w:r>
            <w:r w:rsidR="00710016">
              <w:rPr>
                <w:rFonts w:ascii="Arial" w:hAnsi="Arial" w:cs="Arial"/>
              </w:rPr>
              <w:br/>
              <w:t xml:space="preserve">   </w:t>
            </w:r>
            <w:r>
              <w:rPr>
                <w:rFonts w:ascii="Arial" w:hAnsi="Arial" w:cs="Arial"/>
              </w:rPr>
              <w:t xml:space="preserve"> </w:t>
            </w:r>
            <w:proofErr w:type="gramEnd"/>
            <w:r>
              <w:rPr>
                <w:rFonts w:ascii="Arial" w:hAnsi="Arial" w:cs="Arial"/>
              </w:rPr>
              <w:t xml:space="preserve">in de intensieve veehouderij en in de biologische veehouderij. Welk </w:t>
            </w:r>
            <w:r w:rsidR="00710016">
              <w:rPr>
                <w:rFonts w:ascii="Arial" w:hAnsi="Arial" w:cs="Arial"/>
              </w:rPr>
              <w:br/>
              <w:t xml:space="preserve">    </w:t>
            </w:r>
            <w:r>
              <w:rPr>
                <w:rFonts w:ascii="Arial" w:hAnsi="Arial" w:cs="Arial"/>
              </w:rPr>
              <w:t xml:space="preserve">dier je gaat uitwerken wordt klassikaal bepaald, zodat zoveel mogelijk </w:t>
            </w:r>
            <w:proofErr w:type="gramStart"/>
            <w:r w:rsidR="00710016">
              <w:rPr>
                <w:rFonts w:ascii="Arial" w:hAnsi="Arial" w:cs="Arial"/>
              </w:rPr>
              <w:br/>
              <w:t xml:space="preserve">    </w:t>
            </w:r>
            <w:proofErr w:type="gramEnd"/>
            <w:r>
              <w:rPr>
                <w:rFonts w:ascii="Arial" w:hAnsi="Arial" w:cs="Arial"/>
              </w:rPr>
              <w:t>dieren aan bod komen.</w:t>
            </w:r>
            <w:r w:rsidR="00BD4360">
              <w:rPr>
                <w:rFonts w:ascii="Arial" w:hAnsi="Arial" w:cs="Arial"/>
              </w:rPr>
              <w:t xml:space="preserve"> </w:t>
            </w:r>
            <w:r w:rsidR="00BD4360">
              <w:rPr>
                <w:rFonts w:ascii="Arial" w:hAnsi="Arial" w:cs="Arial"/>
              </w:rPr>
              <w:br/>
              <w:t xml:space="preserve">    Maak met je mobiel een foto van de poster en plaats deze foto in </w:t>
            </w:r>
            <w:proofErr w:type="gramStart"/>
            <w:r w:rsidR="00BD4360">
              <w:rPr>
                <w:rFonts w:ascii="Arial" w:hAnsi="Arial" w:cs="Arial"/>
              </w:rPr>
              <w:t>je</w:t>
            </w:r>
            <w:r w:rsidR="00BD4360">
              <w:rPr>
                <w:rFonts w:ascii="Arial" w:hAnsi="Arial" w:cs="Arial"/>
              </w:rPr>
              <w:br/>
              <w:t xml:space="preserve">    </w:t>
            </w:r>
            <w:proofErr w:type="gramEnd"/>
            <w:r w:rsidR="00BD4360">
              <w:rPr>
                <w:rFonts w:ascii="Arial" w:hAnsi="Arial" w:cs="Arial"/>
              </w:rPr>
              <w:t>digitale map.</w:t>
            </w:r>
          </w:p>
        </w:tc>
      </w:tr>
      <w:tr w:rsidR="00726191" w:rsidRPr="0075243E" w:rsidTr="00DE386A">
        <w:trPr>
          <w:trHeight w:val="1257"/>
        </w:trPr>
        <w:tc>
          <w:tcPr>
            <w:tcW w:w="2546" w:type="dxa"/>
            <w:vAlign w:val="center"/>
          </w:tcPr>
          <w:p w:rsidR="00726191" w:rsidRPr="0075243E" w:rsidRDefault="00726191" w:rsidP="00DE386A">
            <w:pPr>
              <w:rPr>
                <w:rFonts w:ascii="Arial" w:hAnsi="Arial" w:cs="Arial"/>
                <w:b/>
              </w:rPr>
            </w:pPr>
            <w:r>
              <w:rPr>
                <w:rFonts w:ascii="Arial" w:hAnsi="Arial" w:cs="Arial"/>
                <w:b/>
              </w:rPr>
              <w:t>Hoeveel tijd heb je?</w:t>
            </w:r>
          </w:p>
        </w:tc>
        <w:tc>
          <w:tcPr>
            <w:tcW w:w="284" w:type="dxa"/>
            <w:vAlign w:val="center"/>
          </w:tcPr>
          <w:p w:rsidR="00726191" w:rsidRPr="0075243E" w:rsidRDefault="00726191" w:rsidP="00DE386A">
            <w:pPr>
              <w:jc w:val="center"/>
              <w:rPr>
                <w:rFonts w:ascii="Arial" w:hAnsi="Arial" w:cs="Arial"/>
                <w:sz w:val="40"/>
                <w:szCs w:val="40"/>
              </w:rPr>
            </w:pPr>
          </w:p>
        </w:tc>
        <w:tc>
          <w:tcPr>
            <w:tcW w:w="7250" w:type="dxa"/>
            <w:gridSpan w:val="2"/>
            <w:vAlign w:val="center"/>
          </w:tcPr>
          <w:p w:rsidR="00726191" w:rsidRPr="0075243E" w:rsidRDefault="00726191" w:rsidP="00DE386A">
            <w:pPr>
              <w:rPr>
                <w:rFonts w:ascii="Arial" w:hAnsi="Arial" w:cs="Arial"/>
              </w:rPr>
            </w:pPr>
            <w:r>
              <w:rPr>
                <w:rFonts w:ascii="Arial" w:hAnsi="Arial" w:cs="Arial"/>
              </w:rPr>
              <w:t>Je hebt 3 lesuren de tijd.</w:t>
            </w:r>
          </w:p>
        </w:tc>
      </w:tr>
    </w:tbl>
    <w:p w:rsidR="00FE6C4E" w:rsidRDefault="00FE6C4E"/>
    <w:sectPr w:rsidR="00FE6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1"/>
    <w:rsid w:val="00261160"/>
    <w:rsid w:val="004210B4"/>
    <w:rsid w:val="005E0DEC"/>
    <w:rsid w:val="00710016"/>
    <w:rsid w:val="00726191"/>
    <w:rsid w:val="00767C07"/>
    <w:rsid w:val="007A1ADE"/>
    <w:rsid w:val="00870972"/>
    <w:rsid w:val="008A12B9"/>
    <w:rsid w:val="008C3641"/>
    <w:rsid w:val="009901A3"/>
    <w:rsid w:val="00BD4360"/>
    <w:rsid w:val="00DA78A6"/>
    <w:rsid w:val="00FE6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513E47-E22A-43B4-9974-1EB51EF1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1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3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enhorstdierwelzijn@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880AF58B.dotm</Template>
  <TotalTime>0</TotalTime>
  <Pages>2</Pages>
  <Words>381</Words>
  <Characters>2097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Benus, I</dc:creator>
  <cp:keywords/>
  <dc:description/>
  <cp:lastModifiedBy>Boer, C. de</cp:lastModifiedBy>
  <cp:revision>2</cp:revision>
  <cp:lastPrinted>2016-09-04T14:53:00Z</cp:lastPrinted>
  <dcterms:created xsi:type="dcterms:W3CDTF">2016-09-05T11:29:00Z</dcterms:created>
  <dcterms:modified xsi:type="dcterms:W3CDTF">2016-09-05T11:29:00Z</dcterms:modified>
</cp:coreProperties>
</file>